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3F6" w:rsidRDefault="006553F6" w:rsidP="006553F6">
      <w:pPr>
        <w:pStyle w:val="p11"/>
        <w:spacing w:line="480" w:lineRule="auto"/>
        <w:ind w:firstLine="720"/>
        <w:rPr>
          <w:rFonts w:cs="Arial"/>
          <w:color w:val="000000"/>
        </w:rPr>
      </w:pPr>
      <w:r>
        <w:rPr>
          <w:rStyle w:val="s1"/>
          <w:rFonts w:ascii="Times New Roman" w:hAnsi="Times New Roman"/>
          <w:color w:val="000000"/>
          <w:sz w:val="24"/>
          <w:szCs w:val="24"/>
        </w:rPr>
        <w:t xml:space="preserve">The Romans did indeed copy Greek art. During Rome’s expansion period of about 300 years, they found quite a liking to the wealth, culture, and beauty of the Greek cities. This was the beginning of Rome’s future appropriation of Greek art. “Although many Roman sculptures are purely Roman in their conception, others are carefully measured, exact copies of Greek statues, or variants of Greek prototypes adapted to the taste of the Roman patron.” </w:t>
      </w:r>
      <w:r>
        <w:rPr>
          <w:rFonts w:ascii="Times New Roman" w:hAnsi="Times New Roman"/>
          <w:color w:val="000000"/>
          <w:sz w:val="24"/>
          <w:szCs w:val="24"/>
        </w:rPr>
        <w:t xml:space="preserve">One of my favorite works that pertains to this topic is that of a sculpture by the name of </w:t>
      </w:r>
      <w:proofErr w:type="spellStart"/>
      <w:r>
        <w:rPr>
          <w:rFonts w:ascii="Times New Roman" w:hAnsi="Times New Roman"/>
          <w:color w:val="000000"/>
          <w:sz w:val="24"/>
          <w:szCs w:val="24"/>
        </w:rPr>
        <w:t>Diadoumenos</w:t>
      </w:r>
      <w:proofErr w:type="spellEnd"/>
      <w:r>
        <w:rPr>
          <w:rFonts w:ascii="Times New Roman" w:hAnsi="Times New Roman"/>
          <w:color w:val="000000"/>
          <w:sz w:val="24"/>
          <w:szCs w:val="24"/>
        </w:rPr>
        <w:t xml:space="preserve">. It is a copy of the Greek bronze original that dates back further than 400 B.C. Like almost any work attributed to </w:t>
      </w:r>
      <w:proofErr w:type="spellStart"/>
      <w:r>
        <w:rPr>
          <w:rFonts w:ascii="Times New Roman" w:hAnsi="Times New Roman"/>
          <w:color w:val="000000"/>
          <w:sz w:val="24"/>
          <w:szCs w:val="24"/>
        </w:rPr>
        <w:t>Polykleitos</w:t>
      </w:r>
      <w:proofErr w:type="spellEnd"/>
      <w:r>
        <w:rPr>
          <w:rFonts w:ascii="Times New Roman" w:hAnsi="Times New Roman"/>
          <w:color w:val="000000"/>
          <w:sz w:val="24"/>
          <w:szCs w:val="24"/>
        </w:rPr>
        <w:t xml:space="preserve">, a Greek sculptor, this work’s pose is not uncommon </w:t>
      </w:r>
      <w:r>
        <w:rPr>
          <w:rStyle w:val="s1"/>
          <w:rFonts w:ascii="Times New Roman" w:hAnsi="Times New Roman"/>
          <w:color w:val="000000"/>
          <w:sz w:val="24"/>
          <w:szCs w:val="24"/>
        </w:rPr>
        <w:t>(</w:t>
      </w:r>
      <w:r>
        <w:rPr>
          <w:rFonts w:ascii="Times New Roman" w:hAnsi="Times New Roman"/>
          <w:color w:val="000000"/>
          <w:sz w:val="24"/>
          <w:szCs w:val="24"/>
        </w:rPr>
        <w:t>Department of Greek and Roman Art).</w:t>
      </w:r>
    </w:p>
    <w:p w:rsidR="006553F6" w:rsidRDefault="006553F6" w:rsidP="006553F6">
      <w:pPr>
        <w:pStyle w:val="p11"/>
        <w:spacing w:line="480" w:lineRule="auto"/>
        <w:ind w:firstLine="720"/>
        <w:rPr>
          <w:rFonts w:cs="Arial"/>
          <w:color w:val="000000"/>
        </w:rPr>
      </w:pPr>
      <w:r>
        <w:rPr>
          <w:rFonts w:ascii="Times New Roman" w:hAnsi="Times New Roman"/>
          <w:noProof/>
          <w:color w:val="000000"/>
          <w:sz w:val="24"/>
          <w:szCs w:val="24"/>
        </w:rPr>
        <mc:AlternateContent>
          <mc:Choice Requires="wps">
            <w:drawing>
              <wp:inline distT="0" distB="0" distL="0" distR="0">
                <wp:extent cx="301625" cy="301625"/>
                <wp:effectExtent l="0" t="0" r="0" b="0"/>
                <wp:docPr id="3" name="Rectangle 3" descr="https://ctc.blackboard.com/webapps/discussionboard/do/message?action=list_messages&amp;course_id=_203940_1&amp;nav=discussion_board_entry&amp;conf_id=_130485_1&amp;forum_id=_565617_1&amp;message_id=_9053200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alt="https://ctc.blackboard.com/webapps/discussionboard/do/message?action=list_messages&amp;course_id=_203940_1&amp;nav=discussion_board_entry&amp;conf_id=_130485_1&amp;forum_id=_565617_1&amp;message_id=_9053200_1"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" filled="f" stroked="f">
                <o:lock v:ext="edit" aspectratio="t"/>
                <w10:anchorlock/>
              </v:rect>
            </w:pict>
          </mc:Fallback>
        </mc:AlternateContent>
      </w:r>
    </w:p>
    <w:p w:rsidR="006553F6" w:rsidRDefault="006553F6" w:rsidP="006553F6">
      <w:pPr>
        <w:pStyle w:val="p11"/>
        <w:spacing w:line="480" w:lineRule="auto"/>
        <w:ind w:firstLine="720"/>
        <w:rPr>
          <w:rFonts w:cs="Arial"/>
          <w:color w:val="000000"/>
        </w:rPr>
      </w:pPr>
      <w:r>
        <w:rPr>
          <w:rFonts w:ascii="Times New Roman" w:hAnsi="Times New Roman"/>
          <w:color w:val="000000"/>
          <w:sz w:val="24"/>
          <w:szCs w:val="24"/>
        </w:rPr>
        <w:t xml:space="preserve">“This relief is one of a number of Roman copies of a Greek marble relief made in the fifth century B.C.” (Ten marble fragments of the Great Eleusinian Relief). The first posting of this work is the yellow, original made of </w:t>
      </w:r>
      <w:proofErr w:type="spellStart"/>
      <w:r>
        <w:rPr>
          <w:rFonts w:ascii="Times New Roman" w:hAnsi="Times New Roman"/>
          <w:color w:val="000000"/>
          <w:sz w:val="24"/>
          <w:szCs w:val="24"/>
        </w:rPr>
        <w:t>pentelic</w:t>
      </w:r>
      <w:proofErr w:type="spellEnd"/>
      <w:r>
        <w:rPr>
          <w:rFonts w:ascii="Times New Roman" w:hAnsi="Times New Roman"/>
          <w:color w:val="000000"/>
          <w:sz w:val="24"/>
          <w:szCs w:val="24"/>
        </w:rPr>
        <w:t xml:space="preserve"> marble. I posted a second copy of the cleaner Roman copy of the work, made with </w:t>
      </w:r>
      <w:proofErr w:type="gramStart"/>
      <w:r>
        <w:rPr>
          <w:rFonts w:ascii="Times New Roman" w:hAnsi="Times New Roman"/>
          <w:color w:val="000000"/>
          <w:sz w:val="24"/>
          <w:szCs w:val="24"/>
        </w:rPr>
        <w:t>marble, that</w:t>
      </w:r>
      <w:proofErr w:type="gramEnd"/>
      <w:r>
        <w:rPr>
          <w:rFonts w:ascii="Times New Roman" w:hAnsi="Times New Roman"/>
          <w:color w:val="000000"/>
          <w:sz w:val="24"/>
          <w:szCs w:val="24"/>
        </w:rPr>
        <w:t xml:space="preserve"> is currently being held at the National Archaeological Museum in Athens. Both works exhibit similar qualities; however, it is evident that the Romans definitely copied the Greek version of this piece.</w:t>
      </w:r>
    </w:p>
    <w:p w:rsidR="006553F6" w:rsidRDefault="006553F6" w:rsidP="006553F6">
      <w:pPr>
        <w:pStyle w:val="p11"/>
        <w:spacing w:line="480" w:lineRule="auto"/>
        <w:rPr>
          <w:rFonts w:cs="Arial"/>
          <w:color w:val="000000"/>
        </w:rPr>
      </w:pPr>
      <w:r>
        <w:rPr>
          <w:rFonts w:ascii="Times New Roman" w:hAnsi="Times New Roman"/>
          <w:color w:val="000000"/>
          <w:sz w:val="24"/>
          <w:szCs w:val="24"/>
        </w:rPr>
        <w:t> </w:t>
      </w:r>
      <w:r>
        <w:rPr>
          <w:rFonts w:ascii="Times New Roman" w:hAnsi="Times New Roman"/>
          <w:noProof/>
          <w:color w:val="000000"/>
          <w:sz w:val="24"/>
          <w:szCs w:val="24"/>
        </w:rPr>
        <mc:AlternateContent>
          <mc:Choice Requires="wps">
            <w:drawing>
              <wp:inline distT="0" distB="0" distL="0" distR="0">
                <wp:extent cx="301625" cy="301625"/>
                <wp:effectExtent l="0" t="0" r="0" b="0"/>
                <wp:docPr id="2" name="Rectangle 2" descr="https://ctc.blackboard.com/webapps/discussionboard/do/message?action=list_messages&amp;course_id=_203940_1&amp;nav=discussion_board_entry&amp;conf_id=_130485_1&amp;forum_id=_565617_1&amp;message_id=_9053200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https://ctc.blackboard.com/webapps/discussionboard/do/message?action=list_messages&amp;course_id=_203940_1&amp;nav=discussion_board_entry&amp;conf_id=_130485_1&amp;forum_id=_565617_1&amp;message_id=_9053200_1"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" filled="f" stroked="f">
                <o:lock v:ext="edit" aspectratio="t"/>
                <w10:anchorlock/>
              </v:rect>
            </w:pict>
          </mc:Fallback>
        </mc:AlternateContent>
      </w:r>
    </w:p>
    <w:p w:rsidR="006553F6" w:rsidRDefault="006553F6" w:rsidP="006553F6">
      <w:pPr>
        <w:pStyle w:val="p11"/>
        <w:spacing w:line="480" w:lineRule="auto"/>
        <w:rPr>
          <w:rFonts w:cs="Arial"/>
          <w:color w:val="000000"/>
        </w:rPr>
      </w:pPr>
      <w:r>
        <w:rPr>
          <w:rFonts w:ascii="Times New Roman" w:hAnsi="Times New Roman"/>
          <w:noProof/>
          <w:color w:val="000000"/>
          <w:sz w:val="24"/>
          <w:szCs w:val="24"/>
        </w:rPr>
        <mc:AlternateContent>
          <mc:Choice Requires="wps">
            <w:drawing>
              <wp:inline distT="0" distB="0" distL="0" distR="0">
                <wp:extent cx="301625" cy="301625"/>
                <wp:effectExtent l="0" t="0" r="0" b="0"/>
                <wp:docPr id="1" name="Rectangle 1" descr="https://ctc.blackboard.com/webapps/discussionboard/do/message?action=list_messages&amp;course_id=_203940_1&amp;nav=discussion_board_entry&amp;conf_id=_130485_1&amp;forum_id=_565617_1&amp;message_id=_9053200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https://ctc.blackboard.com/webapps/discussionboard/do/message?action=list_messages&amp;course_id=_203940_1&amp;nav=discussion_board_entry&amp;conf_id=_130485_1&amp;forum_id=_565617_1&amp;message_id=_9053200_1"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" filled="f" stroked="f">
                <o:lock v:ext="edit" aspectratio="t"/>
                <w10:anchorlock/>
              </v:rect>
            </w:pict>
          </mc:Fallback>
        </mc:AlternateContent>
      </w:r>
    </w:p>
    <w:p w:rsidR="006553F6" w:rsidRDefault="006553F6" w:rsidP="006553F6">
      <w:pPr>
        <w:pStyle w:val="p11"/>
        <w:spacing w:line="480" w:lineRule="auto"/>
        <w:jc w:val="center"/>
        <w:rPr>
          <w:rFonts w:cs="Arial"/>
          <w:color w:val="000000"/>
        </w:rPr>
      </w:pPr>
      <w:r>
        <w:rPr>
          <w:rFonts w:cs="Arial"/>
          <w:color w:val="000000"/>
        </w:rPr>
        <w:t>Works Cited</w:t>
      </w:r>
    </w:p>
    <w:p w:rsidR="006553F6" w:rsidRDefault="006553F6" w:rsidP="006553F6">
      <w:pPr>
        <w:pStyle w:val="p11"/>
        <w:spacing w:line="480" w:lineRule="auto"/>
        <w:rPr>
          <w:rFonts w:cs="Arial"/>
          <w:color w:val="000000"/>
        </w:rPr>
      </w:pPr>
      <w:r>
        <w:rPr>
          <w:rFonts w:cs="Arial"/>
          <w:color w:val="000000"/>
        </w:rPr>
        <w:lastRenderedPageBreak/>
        <w:t xml:space="preserve">Author: Department of Greek and Roman Art. “Roman Copies of Greek Statues | Essay | </w:t>
      </w:r>
      <w:proofErr w:type="spellStart"/>
      <w:r>
        <w:rPr>
          <w:rFonts w:cs="Arial"/>
          <w:color w:val="000000"/>
        </w:rPr>
        <w:t>Heilbrunn</w:t>
      </w:r>
      <w:proofErr w:type="spellEnd"/>
      <w:r>
        <w:rPr>
          <w:rFonts w:cs="Arial"/>
          <w:color w:val="000000"/>
        </w:rPr>
        <w:t xml:space="preserve"> Timeline of Art History | </w:t>
      </w:r>
      <w:proofErr w:type="gramStart"/>
      <w:r>
        <w:rPr>
          <w:rFonts w:cs="Arial"/>
          <w:color w:val="000000"/>
        </w:rPr>
        <w:t>The</w:t>
      </w:r>
      <w:proofErr w:type="gramEnd"/>
      <w:r>
        <w:rPr>
          <w:rFonts w:cs="Arial"/>
          <w:color w:val="000000"/>
        </w:rPr>
        <w:t xml:space="preserve"> Metropolitan Museum of Art.” </w:t>
      </w:r>
      <w:proofErr w:type="gramStart"/>
      <w:r>
        <w:rPr>
          <w:rFonts w:cs="Arial"/>
          <w:i/>
          <w:iCs/>
          <w:color w:val="000000"/>
        </w:rPr>
        <w:t xml:space="preserve">The Met’s </w:t>
      </w:r>
      <w:proofErr w:type="spellStart"/>
      <w:r>
        <w:rPr>
          <w:rFonts w:cs="Arial"/>
          <w:i/>
          <w:iCs/>
          <w:color w:val="000000"/>
        </w:rPr>
        <w:t>Heilbrunn</w:t>
      </w:r>
      <w:proofErr w:type="spellEnd"/>
      <w:r>
        <w:rPr>
          <w:rFonts w:cs="Arial"/>
          <w:i/>
          <w:iCs/>
          <w:color w:val="000000"/>
        </w:rPr>
        <w:t xml:space="preserve"> Timeline of Art History</w:t>
      </w:r>
      <w:r>
        <w:rPr>
          <w:rFonts w:cs="Arial"/>
          <w:color w:val="000000"/>
        </w:rPr>
        <w:t>.</w:t>
      </w:r>
      <w:proofErr w:type="gramEnd"/>
      <w:r>
        <w:rPr>
          <w:rFonts w:cs="Arial"/>
          <w:color w:val="000000"/>
        </w:rPr>
        <w:t xml:space="preserve"> </w:t>
      </w:r>
      <w:proofErr w:type="spellStart"/>
      <w:proofErr w:type="gramStart"/>
      <w:r>
        <w:rPr>
          <w:rFonts w:cs="Arial"/>
          <w:color w:val="000000"/>
        </w:rPr>
        <w:t>N.p</w:t>
      </w:r>
      <w:proofErr w:type="spellEnd"/>
      <w:proofErr w:type="gramEnd"/>
      <w:r>
        <w:rPr>
          <w:rFonts w:cs="Arial"/>
          <w:color w:val="000000"/>
        </w:rPr>
        <w:t xml:space="preserve">., </w:t>
      </w:r>
      <w:proofErr w:type="spellStart"/>
      <w:r>
        <w:rPr>
          <w:rFonts w:cs="Arial"/>
          <w:color w:val="000000"/>
        </w:rPr>
        <w:t>n.d.</w:t>
      </w:r>
      <w:proofErr w:type="spellEnd"/>
      <w:r>
        <w:rPr>
          <w:rFonts w:cs="Arial"/>
          <w:color w:val="000000"/>
        </w:rPr>
        <w:t xml:space="preserve"> Web. 11 Jan. 2017.</w:t>
      </w:r>
    </w:p>
    <w:p w:rsidR="006553F6" w:rsidRDefault="006553F6" w:rsidP="006553F6">
      <w:pPr>
        <w:pStyle w:val="p11"/>
        <w:spacing w:line="480" w:lineRule="auto"/>
        <w:rPr>
          <w:rFonts w:cs="Arial"/>
          <w:color w:val="000000"/>
        </w:rPr>
      </w:pPr>
      <w:r>
        <w:rPr>
          <w:rFonts w:cs="Arial"/>
          <w:color w:val="000000"/>
        </w:rPr>
        <w:t xml:space="preserve">“Fragments of a marble statue of the </w:t>
      </w:r>
      <w:proofErr w:type="spellStart"/>
      <w:r>
        <w:rPr>
          <w:rFonts w:cs="Arial"/>
          <w:color w:val="000000"/>
        </w:rPr>
        <w:t>Diadoumenos</w:t>
      </w:r>
      <w:proofErr w:type="spellEnd"/>
      <w:r>
        <w:rPr>
          <w:rFonts w:cs="Arial"/>
          <w:color w:val="000000"/>
        </w:rPr>
        <w:t xml:space="preserve"> (youth tying a fillet around his head) | Copy of work attributed to </w:t>
      </w:r>
      <w:proofErr w:type="spellStart"/>
      <w:r>
        <w:rPr>
          <w:rFonts w:cs="Arial"/>
          <w:color w:val="000000"/>
        </w:rPr>
        <w:t>Polykleitos</w:t>
      </w:r>
      <w:proofErr w:type="spellEnd"/>
      <w:r>
        <w:rPr>
          <w:rFonts w:cs="Arial"/>
          <w:color w:val="000000"/>
        </w:rPr>
        <w:t xml:space="preserve"> | 25.78.56 | Work of Art | </w:t>
      </w:r>
      <w:proofErr w:type="spellStart"/>
      <w:r>
        <w:rPr>
          <w:rFonts w:cs="Arial"/>
          <w:color w:val="000000"/>
        </w:rPr>
        <w:t>Heilbrunn</w:t>
      </w:r>
      <w:proofErr w:type="spellEnd"/>
      <w:r>
        <w:rPr>
          <w:rFonts w:cs="Arial"/>
          <w:color w:val="000000"/>
        </w:rPr>
        <w:t xml:space="preserve"> Timeline of Art History | The Metropolitan Museum of Art.” </w:t>
      </w:r>
      <w:proofErr w:type="gramStart"/>
      <w:r>
        <w:rPr>
          <w:rFonts w:cs="Arial"/>
          <w:i/>
          <w:iCs/>
          <w:color w:val="000000"/>
        </w:rPr>
        <w:t xml:space="preserve">The Met’s </w:t>
      </w:r>
      <w:proofErr w:type="spellStart"/>
      <w:r>
        <w:rPr>
          <w:rFonts w:cs="Arial"/>
          <w:i/>
          <w:iCs/>
          <w:color w:val="000000"/>
        </w:rPr>
        <w:t>Heilbrunn</w:t>
      </w:r>
      <w:proofErr w:type="spellEnd"/>
      <w:r>
        <w:rPr>
          <w:rFonts w:cs="Arial"/>
          <w:i/>
          <w:iCs/>
          <w:color w:val="000000"/>
        </w:rPr>
        <w:t xml:space="preserve"> Timeline of Art History.</w:t>
      </w:r>
      <w:proofErr w:type="gramEnd"/>
      <w:r>
        <w:rPr>
          <w:rFonts w:cs="Arial"/>
          <w:color w:val="000000"/>
        </w:rPr>
        <w:t xml:space="preserve"> </w:t>
      </w:r>
      <w:proofErr w:type="spellStart"/>
      <w:proofErr w:type="gramStart"/>
      <w:r>
        <w:rPr>
          <w:rFonts w:cs="Arial"/>
          <w:color w:val="000000"/>
        </w:rPr>
        <w:t>N.p</w:t>
      </w:r>
      <w:proofErr w:type="spellEnd"/>
      <w:proofErr w:type="gramEnd"/>
      <w:r>
        <w:rPr>
          <w:rFonts w:cs="Arial"/>
          <w:color w:val="000000"/>
        </w:rPr>
        <w:t xml:space="preserve">., </w:t>
      </w:r>
      <w:proofErr w:type="spellStart"/>
      <w:r>
        <w:rPr>
          <w:rFonts w:cs="Arial"/>
          <w:color w:val="000000"/>
        </w:rPr>
        <w:t>n.d.</w:t>
      </w:r>
      <w:proofErr w:type="spellEnd"/>
      <w:r>
        <w:rPr>
          <w:rFonts w:cs="Arial"/>
          <w:color w:val="000000"/>
        </w:rPr>
        <w:t xml:space="preserve"> Web. 11 Jan. 2017.</w:t>
      </w:r>
    </w:p>
    <w:p w:rsidR="006553F6" w:rsidRDefault="006553F6" w:rsidP="006553F6">
      <w:pPr>
        <w:pStyle w:val="p11"/>
        <w:spacing w:line="480" w:lineRule="auto"/>
        <w:rPr>
          <w:rFonts w:cs="Arial"/>
          <w:color w:val="000000"/>
        </w:rPr>
      </w:pPr>
      <w:proofErr w:type="gramStart"/>
      <w:r>
        <w:rPr>
          <w:rFonts w:cs="Arial"/>
          <w:color w:val="000000"/>
        </w:rPr>
        <w:t xml:space="preserve">“Ten marble fragments of the Great Eleusinian Relief | Work of Art | </w:t>
      </w:r>
      <w:proofErr w:type="spellStart"/>
      <w:r>
        <w:rPr>
          <w:rFonts w:cs="Arial"/>
          <w:color w:val="000000"/>
        </w:rPr>
        <w:t>Heilbrunn</w:t>
      </w:r>
      <w:proofErr w:type="spellEnd"/>
      <w:r>
        <w:rPr>
          <w:rFonts w:cs="Arial"/>
          <w:color w:val="000000"/>
        </w:rPr>
        <w:t xml:space="preserve"> Timeline of Art History | The Metropolitan Museum of Art.”</w:t>
      </w:r>
      <w:proofErr w:type="gramEnd"/>
      <w:r>
        <w:rPr>
          <w:rFonts w:cs="Arial"/>
          <w:color w:val="000000"/>
        </w:rPr>
        <w:t xml:space="preserve"> </w:t>
      </w:r>
      <w:proofErr w:type="gramStart"/>
      <w:r>
        <w:rPr>
          <w:rFonts w:cs="Arial"/>
          <w:i/>
          <w:iCs/>
          <w:color w:val="000000"/>
        </w:rPr>
        <w:t xml:space="preserve">The Met’s </w:t>
      </w:r>
      <w:proofErr w:type="spellStart"/>
      <w:r>
        <w:rPr>
          <w:rFonts w:cs="Arial"/>
          <w:i/>
          <w:iCs/>
          <w:color w:val="000000"/>
        </w:rPr>
        <w:t>Heilbrunn</w:t>
      </w:r>
      <w:proofErr w:type="spellEnd"/>
      <w:r>
        <w:rPr>
          <w:rFonts w:cs="Arial"/>
          <w:i/>
          <w:iCs/>
          <w:color w:val="000000"/>
        </w:rPr>
        <w:t xml:space="preserve"> Timeline of Art History</w:t>
      </w:r>
      <w:r>
        <w:rPr>
          <w:rFonts w:cs="Arial"/>
          <w:color w:val="000000"/>
        </w:rPr>
        <w:t>.</w:t>
      </w:r>
      <w:proofErr w:type="gramEnd"/>
      <w:r>
        <w:rPr>
          <w:rFonts w:cs="Arial"/>
          <w:color w:val="000000"/>
        </w:rPr>
        <w:t xml:space="preserve"> </w:t>
      </w:r>
      <w:proofErr w:type="spellStart"/>
      <w:proofErr w:type="gramStart"/>
      <w:r>
        <w:rPr>
          <w:rFonts w:cs="Arial"/>
          <w:color w:val="000000"/>
        </w:rPr>
        <w:t>N.p</w:t>
      </w:r>
      <w:proofErr w:type="spellEnd"/>
      <w:proofErr w:type="gramEnd"/>
      <w:r>
        <w:rPr>
          <w:rFonts w:cs="Arial"/>
          <w:color w:val="000000"/>
        </w:rPr>
        <w:t xml:space="preserve">., </w:t>
      </w:r>
      <w:proofErr w:type="spellStart"/>
      <w:r>
        <w:rPr>
          <w:rFonts w:cs="Arial"/>
          <w:color w:val="000000"/>
        </w:rPr>
        <w:t>n.d.</w:t>
      </w:r>
      <w:proofErr w:type="spellEnd"/>
      <w:r>
        <w:rPr>
          <w:rFonts w:cs="Arial"/>
          <w:color w:val="000000"/>
        </w:rPr>
        <w:t xml:space="preserve"> Web. 11 Jan. 2017.</w:t>
      </w:r>
    </w:p>
    <w:p w:rsidR="00BC5D9F" w:rsidRDefault="00BC5D9F">
      <w:bookmarkStart w:id="0" w:name="_GoBack"/>
      <w:bookmarkEnd w:id="0"/>
    </w:p>
    <w:sectPr w:rsidR="00BC5D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3F6"/>
    <w:rsid w:val="006553F6"/>
    <w:rsid w:val="00BC5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1">
    <w:name w:val="p11"/>
    <w:basedOn w:val="Normal"/>
    <w:rsid w:val="006553F6"/>
    <w:pPr>
      <w:spacing w:before="100" w:beforeAutospacing="1" w:after="240" w:line="240" w:lineRule="auto"/>
    </w:pPr>
    <w:rPr>
      <w:rFonts w:ascii="Georgia" w:eastAsia="Times New Roman" w:hAnsi="Georgia" w:cs="Times New Roman"/>
      <w:sz w:val="29"/>
      <w:szCs w:val="29"/>
    </w:rPr>
  </w:style>
  <w:style w:type="character" w:customStyle="1" w:styleId="s1">
    <w:name w:val="s1"/>
    <w:basedOn w:val="DefaultParagraphFont"/>
    <w:rsid w:val="006553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1">
    <w:name w:val="p11"/>
    <w:basedOn w:val="Normal"/>
    <w:rsid w:val="006553F6"/>
    <w:pPr>
      <w:spacing w:before="100" w:beforeAutospacing="1" w:after="240" w:line="240" w:lineRule="auto"/>
    </w:pPr>
    <w:rPr>
      <w:rFonts w:ascii="Georgia" w:eastAsia="Times New Roman" w:hAnsi="Georgia" w:cs="Times New Roman"/>
      <w:sz w:val="29"/>
      <w:szCs w:val="29"/>
    </w:rPr>
  </w:style>
  <w:style w:type="character" w:customStyle="1" w:styleId="s1">
    <w:name w:val="s1"/>
    <w:basedOn w:val="DefaultParagraphFont"/>
    <w:rsid w:val="00655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075470">
      <w:bodyDiv w:val="1"/>
      <w:marLeft w:val="0"/>
      <w:marRight w:val="0"/>
      <w:marTop w:val="0"/>
      <w:marBottom w:val="0"/>
      <w:divBdr>
        <w:top w:val="none" w:sz="0" w:space="0" w:color="auto"/>
        <w:left w:val="none" w:sz="0" w:space="0" w:color="auto"/>
        <w:bottom w:val="none" w:sz="0" w:space="0" w:color="auto"/>
        <w:right w:val="none" w:sz="0" w:space="0" w:color="auto"/>
      </w:divBdr>
      <w:divsChild>
        <w:div w:id="272398233">
          <w:marLeft w:val="0"/>
          <w:marRight w:val="0"/>
          <w:marTop w:val="0"/>
          <w:marBottom w:val="0"/>
          <w:divBdr>
            <w:top w:val="none" w:sz="0" w:space="0" w:color="auto"/>
            <w:left w:val="none" w:sz="0" w:space="0" w:color="auto"/>
            <w:bottom w:val="none" w:sz="0" w:space="0" w:color="auto"/>
            <w:right w:val="none" w:sz="0" w:space="0" w:color="auto"/>
          </w:divBdr>
          <w:divsChild>
            <w:div w:id="1715888315">
              <w:marLeft w:val="0"/>
              <w:marRight w:val="0"/>
              <w:marTop w:val="180"/>
              <w:marBottom w:val="0"/>
              <w:divBdr>
                <w:top w:val="none" w:sz="0" w:space="0" w:color="auto"/>
                <w:left w:val="none" w:sz="0" w:space="0" w:color="auto"/>
                <w:bottom w:val="none" w:sz="0" w:space="0" w:color="auto"/>
                <w:right w:val="none" w:sz="0" w:space="0" w:color="auto"/>
              </w:divBdr>
              <w:divsChild>
                <w:div w:id="2098558016">
                  <w:marLeft w:val="3330"/>
                  <w:marRight w:val="180"/>
                  <w:marTop w:val="0"/>
                  <w:marBottom w:val="0"/>
                  <w:divBdr>
                    <w:top w:val="none" w:sz="0" w:space="0" w:color="auto"/>
                    <w:left w:val="none" w:sz="0" w:space="0" w:color="auto"/>
                    <w:bottom w:val="none" w:sz="0" w:space="0" w:color="auto"/>
                    <w:right w:val="none" w:sz="0" w:space="0" w:color="auto"/>
                  </w:divBdr>
                  <w:divsChild>
                    <w:div w:id="1295142360">
                      <w:marLeft w:val="0"/>
                      <w:marRight w:val="0"/>
                      <w:marTop w:val="0"/>
                      <w:marBottom w:val="0"/>
                      <w:divBdr>
                        <w:top w:val="none" w:sz="0" w:space="0" w:color="auto"/>
                        <w:left w:val="none" w:sz="0" w:space="0" w:color="auto"/>
                        <w:bottom w:val="none" w:sz="0" w:space="0" w:color="auto"/>
                        <w:right w:val="none" w:sz="0" w:space="0" w:color="auto"/>
                      </w:divBdr>
                      <w:divsChild>
                        <w:div w:id="47266972">
                          <w:marLeft w:val="0"/>
                          <w:marRight w:val="0"/>
                          <w:marTop w:val="0"/>
                          <w:marBottom w:val="0"/>
                          <w:divBdr>
                            <w:top w:val="none" w:sz="0" w:space="0" w:color="auto"/>
                            <w:left w:val="none" w:sz="0" w:space="0" w:color="auto"/>
                            <w:bottom w:val="none" w:sz="0" w:space="0" w:color="auto"/>
                            <w:right w:val="none" w:sz="0" w:space="0" w:color="auto"/>
                          </w:divBdr>
                          <w:divsChild>
                            <w:div w:id="898368866">
                              <w:marLeft w:val="0"/>
                              <w:marRight w:val="0"/>
                              <w:marTop w:val="0"/>
                              <w:marBottom w:val="0"/>
                              <w:divBdr>
                                <w:top w:val="single" w:sz="6" w:space="0" w:color="AAAAAA"/>
                                <w:left w:val="single" w:sz="6" w:space="0" w:color="AAAAAA"/>
                                <w:bottom w:val="single" w:sz="6" w:space="0" w:color="AAAAAA"/>
                                <w:right w:val="single" w:sz="6" w:space="0" w:color="AAAAAA"/>
                              </w:divBdr>
                              <w:divsChild>
                                <w:div w:id="887453359">
                                  <w:marLeft w:val="0"/>
                                  <w:marRight w:val="0"/>
                                  <w:marTop w:val="0"/>
                                  <w:marBottom w:val="0"/>
                                  <w:divBdr>
                                    <w:top w:val="none" w:sz="0" w:space="0" w:color="auto"/>
                                    <w:left w:val="none" w:sz="0" w:space="0" w:color="auto"/>
                                    <w:bottom w:val="none" w:sz="0" w:space="0" w:color="auto"/>
                                    <w:right w:val="none" w:sz="0" w:space="0" w:color="auto"/>
                                  </w:divBdr>
                                  <w:divsChild>
                                    <w:div w:id="588923857">
                                      <w:marLeft w:val="0"/>
                                      <w:marRight w:val="0"/>
                                      <w:marTop w:val="0"/>
                                      <w:marBottom w:val="0"/>
                                      <w:divBdr>
                                        <w:top w:val="none" w:sz="0" w:space="0" w:color="auto"/>
                                        <w:left w:val="none" w:sz="0" w:space="0" w:color="auto"/>
                                        <w:bottom w:val="none" w:sz="0" w:space="0" w:color="auto"/>
                                        <w:right w:val="none" w:sz="0" w:space="0" w:color="auto"/>
                                      </w:divBdr>
                                      <w:divsChild>
                                        <w:div w:id="980884746">
                                          <w:marLeft w:val="0"/>
                                          <w:marRight w:val="0"/>
                                          <w:marTop w:val="0"/>
                                          <w:marBottom w:val="0"/>
                                          <w:divBdr>
                                            <w:top w:val="none" w:sz="0" w:space="0" w:color="auto"/>
                                            <w:left w:val="none" w:sz="0" w:space="0" w:color="auto"/>
                                            <w:bottom w:val="none" w:sz="0" w:space="0" w:color="auto"/>
                                            <w:right w:val="none" w:sz="0" w:space="0" w:color="auto"/>
                                          </w:divBdr>
                                          <w:divsChild>
                                            <w:div w:id="1049648519">
                                              <w:marLeft w:val="0"/>
                                              <w:marRight w:val="0"/>
                                              <w:marTop w:val="0"/>
                                              <w:marBottom w:val="0"/>
                                              <w:divBdr>
                                                <w:top w:val="single" w:sz="6" w:space="12" w:color="CCCCCC"/>
                                                <w:left w:val="single" w:sz="6" w:space="0" w:color="CCCCCC"/>
                                                <w:bottom w:val="single" w:sz="6" w:space="12" w:color="CCCCCC"/>
                                                <w:right w:val="single" w:sz="2" w:space="14" w:color="CCCCCC"/>
                                              </w:divBdr>
                                              <w:divsChild>
                                                <w:div w:id="555118631">
                                                  <w:marLeft w:val="0"/>
                                                  <w:marRight w:val="0"/>
                                                  <w:marTop w:val="0"/>
                                                  <w:marBottom w:val="0"/>
                                                  <w:divBdr>
                                                    <w:top w:val="none" w:sz="0" w:space="0" w:color="auto"/>
                                                    <w:left w:val="none" w:sz="0" w:space="0" w:color="auto"/>
                                                    <w:bottom w:val="none" w:sz="0" w:space="0" w:color="auto"/>
                                                    <w:right w:val="none" w:sz="0" w:space="0" w:color="auto"/>
                                                  </w:divBdr>
                                                  <w:divsChild>
                                                    <w:div w:id="1098058166">
                                                      <w:marLeft w:val="1800"/>
                                                      <w:marRight w:val="0"/>
                                                      <w:marTop w:val="0"/>
                                                      <w:marBottom w:val="0"/>
                                                      <w:divBdr>
                                                        <w:top w:val="none" w:sz="0" w:space="0" w:color="auto"/>
                                                        <w:left w:val="none" w:sz="0" w:space="0" w:color="auto"/>
                                                        <w:bottom w:val="none" w:sz="0" w:space="0" w:color="auto"/>
                                                        <w:right w:val="none" w:sz="0" w:space="0" w:color="auto"/>
                                                      </w:divBdr>
                                                      <w:divsChild>
                                                        <w:div w:id="1396855905">
                                                          <w:marLeft w:val="0"/>
                                                          <w:marRight w:val="0"/>
                                                          <w:marTop w:val="0"/>
                                                          <w:marBottom w:val="0"/>
                                                          <w:divBdr>
                                                            <w:top w:val="none" w:sz="0" w:space="0" w:color="auto"/>
                                                            <w:left w:val="none" w:sz="0" w:space="0" w:color="auto"/>
                                                            <w:bottom w:val="none" w:sz="0" w:space="0" w:color="auto"/>
                                                            <w:right w:val="none" w:sz="0" w:space="0" w:color="auto"/>
                                                          </w:divBdr>
                                                          <w:divsChild>
                                                            <w:div w:id="1470518036">
                                                              <w:marLeft w:val="450"/>
                                                              <w:marRight w:val="450"/>
                                                              <w:marTop w:val="360"/>
                                                              <w:marBottom w:val="360"/>
                                                              <w:divBdr>
                                                                <w:top w:val="single" w:sz="6" w:space="0" w:color="AAAAAA"/>
                                                                <w:left w:val="single" w:sz="6" w:space="0" w:color="AAAAAA"/>
                                                                <w:bottom w:val="single" w:sz="6" w:space="0" w:color="AAAAAA"/>
                                                                <w:right w:val="single" w:sz="6" w:space="0" w:color="AAAAAA"/>
                                                              </w:divBdr>
                                                              <w:divsChild>
                                                                <w:div w:id="758332849">
                                                                  <w:marLeft w:val="0"/>
                                                                  <w:marRight w:val="0"/>
                                                                  <w:marTop w:val="0"/>
                                                                  <w:marBottom w:val="0"/>
                                                                  <w:divBdr>
                                                                    <w:top w:val="none" w:sz="0" w:space="0" w:color="auto"/>
                                                                    <w:left w:val="none" w:sz="0" w:space="0" w:color="auto"/>
                                                                    <w:bottom w:val="none" w:sz="0" w:space="0" w:color="auto"/>
                                                                    <w:right w:val="none" w:sz="0" w:space="0" w:color="auto"/>
                                                                  </w:divBdr>
                                                                  <w:divsChild>
                                                                    <w:div w:id="91135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ONE-NET</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Orman, Michael J PO2 USN NSA NAPLES</dc:creator>
  <cp:lastModifiedBy>Orman, Michael J PO2 USN NSA NAPLES</cp:lastModifiedBy>
  <cp:revision>1</cp:revision>
  <dcterms:created xsi:type="dcterms:W3CDTF">2017-01-17T06:22:00Z</dcterms:created>
  <dcterms:modified xsi:type="dcterms:W3CDTF">2017-01-17T06:22:00Z</dcterms:modified>
</cp:coreProperties>
</file>